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4B" w:rsidRPr="00A2000E" w:rsidRDefault="00E55E71" w:rsidP="00E55E71">
      <w:pPr>
        <w:jc w:val="center"/>
        <w:rPr>
          <w:rFonts w:ascii="Century Gothic" w:hAnsi="Century Gothic"/>
          <w:sz w:val="28"/>
        </w:rPr>
      </w:pPr>
      <w:r w:rsidRPr="00EB3A19">
        <w:rPr>
          <w:rFonts w:ascii="Century Gothic" w:hAnsi="Century Gothic"/>
          <w:b/>
          <w:i/>
          <w:sz w:val="28"/>
          <w:lang w:val="en-US"/>
        </w:rPr>
        <w:t>One Step Equations</w:t>
      </w:r>
    </w:p>
    <w:p w:rsidR="00EB3A19" w:rsidRPr="00EB3A19" w:rsidRDefault="00E55E71" w:rsidP="00EB3A19">
      <w:pPr>
        <w:rPr>
          <w:rFonts w:ascii="Century Gothic" w:hAnsi="Century Gothic"/>
          <w:sz w:val="28"/>
          <w:lang w:val="en-US"/>
        </w:rPr>
      </w:pPr>
      <w:r w:rsidRPr="00EB3A19">
        <w:rPr>
          <w:rFonts w:ascii="Century Gothic" w:hAnsi="Century Gothic"/>
          <w:sz w:val="28"/>
          <w:lang w:val="en-US"/>
        </w:rPr>
        <w:t>How many pennies are in the cup</w:t>
      </w:r>
      <w:r w:rsidR="00EB3A19">
        <w:rPr>
          <w:rFonts w:ascii="Century Gothic" w:hAnsi="Century Gothic"/>
          <w:sz w:val="28"/>
          <w:lang w:val="en-US"/>
        </w:rPr>
        <w:t xml:space="preserve"> (assume the cup weighs nothing)</w:t>
      </w:r>
      <w:r w:rsidRPr="00EB3A19">
        <w:rPr>
          <w:rFonts w:ascii="Century Gothic" w:hAnsi="Century Gothic"/>
          <w:sz w:val="28"/>
          <w:lang w:val="en-US"/>
        </w:rPr>
        <w:t>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55E71" w:rsidRPr="00EB3A19" w:rsidTr="0017487C">
        <w:trPr>
          <w:trHeight w:val="2835"/>
        </w:trPr>
        <w:tc>
          <w:tcPr>
            <w:tcW w:w="2500" w:type="pct"/>
          </w:tcPr>
          <w:p w:rsidR="00E55E71" w:rsidRPr="00EB3A19" w:rsidRDefault="00E55E71" w:rsidP="0017487C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 w:rsidRPr="00EB3A19"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2C1CB670" wp14:editId="648FAD4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4445</wp:posOffset>
                  </wp:positionV>
                  <wp:extent cx="2699385" cy="2159635"/>
                  <wp:effectExtent l="0" t="0" r="5715" b="0"/>
                  <wp:wrapTight wrapText="bothSides">
                    <wp:wrapPolygon edited="0">
                      <wp:start x="0" y="0"/>
                      <wp:lineTo x="0" y="21340"/>
                      <wp:lineTo x="21493" y="21340"/>
                      <wp:lineTo x="21493" y="0"/>
                      <wp:lineTo x="0" y="0"/>
                    </wp:wrapPolygon>
                  </wp:wrapTight>
                  <wp:docPr id="9" name="Content Placeholder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A19" w:rsidRPr="00EB3A19">
              <w:rPr>
                <w:rFonts w:ascii="Century Gothic" w:hAnsi="Century Gothic"/>
                <w:sz w:val="28"/>
                <w:lang w:val="en-US"/>
              </w:rPr>
              <w:t>1)</w:t>
            </w:r>
          </w:p>
        </w:tc>
        <w:tc>
          <w:tcPr>
            <w:tcW w:w="2500" w:type="pct"/>
          </w:tcPr>
          <w:p w:rsidR="00E55E71" w:rsidRPr="00EB3A19" w:rsidRDefault="00E55E71" w:rsidP="0017487C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 w:rsidRPr="00EB3A19"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6F70DF3" wp14:editId="7EDF13F7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4445</wp:posOffset>
                  </wp:positionV>
                  <wp:extent cx="2699385" cy="2159635"/>
                  <wp:effectExtent l="0" t="0" r="5715" b="0"/>
                  <wp:wrapTight wrapText="bothSides">
                    <wp:wrapPolygon edited="0">
                      <wp:start x="0" y="0"/>
                      <wp:lineTo x="0" y="21340"/>
                      <wp:lineTo x="21493" y="21340"/>
                      <wp:lineTo x="21493" y="0"/>
                      <wp:lineTo x="0" y="0"/>
                    </wp:wrapPolygon>
                  </wp:wrapTight>
                  <wp:docPr id="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A19" w:rsidRPr="00EB3A19">
              <w:rPr>
                <w:rFonts w:ascii="Century Gothic" w:hAnsi="Century Gothic"/>
                <w:sz w:val="28"/>
                <w:lang w:val="en-US"/>
              </w:rPr>
              <w:t>2)</w:t>
            </w:r>
          </w:p>
        </w:tc>
      </w:tr>
      <w:tr w:rsidR="00E55E71" w:rsidRPr="00EB3A19" w:rsidTr="00AF7EC2">
        <w:trPr>
          <w:trHeight w:val="583"/>
        </w:trPr>
        <w:tc>
          <w:tcPr>
            <w:tcW w:w="2500" w:type="pct"/>
          </w:tcPr>
          <w:p w:rsidR="00E55E71" w:rsidRPr="00EB3A19" w:rsidRDefault="0017487C" w:rsidP="0017487C">
            <w:pPr>
              <w:jc w:val="center"/>
              <w:rPr>
                <w:rFonts w:ascii="Century Gothic" w:hAnsi="Century Gothic"/>
                <w:sz w:val="44"/>
                <w:lang w:val="en-US"/>
              </w:rPr>
            </w:pPr>
            <w:r w:rsidRPr="00EB3A19">
              <w:rPr>
                <w:rFonts w:ascii="Century Gothic" w:hAnsi="Century Gothic"/>
                <w:sz w:val="44"/>
                <w:lang w:val="en-US"/>
              </w:rPr>
              <w:t>__________________</w:t>
            </w:r>
          </w:p>
        </w:tc>
        <w:tc>
          <w:tcPr>
            <w:tcW w:w="2500" w:type="pct"/>
          </w:tcPr>
          <w:p w:rsidR="00E55E71" w:rsidRPr="00EB3A19" w:rsidRDefault="0017487C" w:rsidP="0017487C">
            <w:pPr>
              <w:jc w:val="center"/>
              <w:rPr>
                <w:rFonts w:ascii="Century Gothic" w:hAnsi="Century Gothic"/>
                <w:sz w:val="44"/>
                <w:lang w:val="en-US"/>
              </w:rPr>
            </w:pPr>
            <w:r w:rsidRPr="00EB3A19">
              <w:rPr>
                <w:rFonts w:ascii="Century Gothic" w:hAnsi="Century Gothic"/>
                <w:sz w:val="44"/>
                <w:lang w:val="en-US"/>
              </w:rPr>
              <w:t>__________________</w:t>
            </w:r>
          </w:p>
        </w:tc>
      </w:tr>
      <w:tr w:rsidR="00E55E71" w:rsidRPr="00EB3A19" w:rsidTr="0017487C">
        <w:tc>
          <w:tcPr>
            <w:tcW w:w="2500" w:type="pct"/>
          </w:tcPr>
          <w:p w:rsidR="00E55E71" w:rsidRPr="00EB3A19" w:rsidRDefault="00E55E71" w:rsidP="0017487C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 w:rsidRPr="00EB3A19"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4F0DF220" wp14:editId="650E9827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-2540</wp:posOffset>
                  </wp:positionV>
                  <wp:extent cx="2699385" cy="2159635"/>
                  <wp:effectExtent l="0" t="0" r="5715" b="0"/>
                  <wp:wrapTight wrapText="bothSides">
                    <wp:wrapPolygon edited="0">
                      <wp:start x="0" y="0"/>
                      <wp:lineTo x="0" y="21340"/>
                      <wp:lineTo x="21493" y="21340"/>
                      <wp:lineTo x="21493" y="0"/>
                      <wp:lineTo x="0" y="0"/>
                    </wp:wrapPolygon>
                  </wp:wrapTight>
                  <wp:docPr id="7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A19" w:rsidRPr="00EB3A19">
              <w:rPr>
                <w:rFonts w:ascii="Century Gothic" w:hAnsi="Century Gothic"/>
                <w:sz w:val="28"/>
                <w:lang w:val="en-US"/>
              </w:rPr>
              <w:t>3)</w:t>
            </w:r>
          </w:p>
        </w:tc>
        <w:tc>
          <w:tcPr>
            <w:tcW w:w="2500" w:type="pct"/>
          </w:tcPr>
          <w:p w:rsidR="00E55E71" w:rsidRPr="00EB3A19" w:rsidRDefault="00E55E71" w:rsidP="0017487C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 w:rsidRPr="00EB3A19"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7BF00AE6" wp14:editId="42DF07A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-2540</wp:posOffset>
                  </wp:positionV>
                  <wp:extent cx="2699385" cy="2159635"/>
                  <wp:effectExtent l="0" t="0" r="5715" b="0"/>
                  <wp:wrapTight wrapText="bothSides">
                    <wp:wrapPolygon edited="0">
                      <wp:start x="0" y="0"/>
                      <wp:lineTo x="0" y="21340"/>
                      <wp:lineTo x="21493" y="21340"/>
                      <wp:lineTo x="21493" y="0"/>
                      <wp:lineTo x="0" y="0"/>
                    </wp:wrapPolygon>
                  </wp:wrapTight>
                  <wp:docPr id="1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A19" w:rsidRPr="00EB3A19">
              <w:rPr>
                <w:rFonts w:ascii="Century Gothic" w:hAnsi="Century Gothic"/>
                <w:sz w:val="28"/>
                <w:lang w:val="en-US"/>
              </w:rPr>
              <w:t>4)</w:t>
            </w:r>
          </w:p>
        </w:tc>
      </w:tr>
      <w:tr w:rsidR="00E55E71" w:rsidRPr="00EB3A19" w:rsidTr="00AF7EC2">
        <w:trPr>
          <w:trHeight w:val="570"/>
        </w:trPr>
        <w:tc>
          <w:tcPr>
            <w:tcW w:w="2500" w:type="pct"/>
          </w:tcPr>
          <w:p w:rsidR="00E55E71" w:rsidRPr="00EB3A19" w:rsidRDefault="0017487C" w:rsidP="0017487C">
            <w:pPr>
              <w:jc w:val="center"/>
              <w:rPr>
                <w:rFonts w:ascii="Century Gothic" w:hAnsi="Century Gothic"/>
                <w:sz w:val="44"/>
                <w:lang w:val="en-US"/>
              </w:rPr>
            </w:pPr>
            <w:r w:rsidRPr="00EB3A19">
              <w:rPr>
                <w:rFonts w:ascii="Century Gothic" w:hAnsi="Century Gothic"/>
                <w:sz w:val="44"/>
                <w:lang w:val="en-US"/>
              </w:rPr>
              <w:t>__________________</w:t>
            </w:r>
          </w:p>
        </w:tc>
        <w:tc>
          <w:tcPr>
            <w:tcW w:w="2500" w:type="pct"/>
          </w:tcPr>
          <w:p w:rsidR="00E55E71" w:rsidRPr="00EB3A19" w:rsidRDefault="0017487C" w:rsidP="0017487C">
            <w:pPr>
              <w:jc w:val="center"/>
              <w:rPr>
                <w:rFonts w:ascii="Century Gothic" w:hAnsi="Century Gothic"/>
                <w:sz w:val="44"/>
                <w:lang w:val="en-US"/>
              </w:rPr>
            </w:pPr>
            <w:r w:rsidRPr="00EB3A19">
              <w:rPr>
                <w:rFonts w:ascii="Century Gothic" w:hAnsi="Century Gothic"/>
                <w:sz w:val="44"/>
                <w:lang w:val="en-US"/>
              </w:rPr>
              <w:t>__________________</w:t>
            </w:r>
          </w:p>
        </w:tc>
      </w:tr>
      <w:tr w:rsidR="0017487C" w:rsidRPr="00EB3A19" w:rsidTr="0017487C">
        <w:tc>
          <w:tcPr>
            <w:tcW w:w="5000" w:type="pct"/>
            <w:gridSpan w:val="2"/>
          </w:tcPr>
          <w:p w:rsidR="0017487C" w:rsidRPr="00EB3A19" w:rsidRDefault="0017487C" w:rsidP="00EB3A19">
            <w:pPr>
              <w:ind w:left="2694"/>
              <w:rPr>
                <w:rFonts w:ascii="Century Gothic" w:hAnsi="Century Gothic"/>
                <w:sz w:val="28"/>
                <w:lang w:val="en-US"/>
              </w:rPr>
            </w:pPr>
            <w:r w:rsidRPr="00EB3A19"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01345886" wp14:editId="5034C686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-2540</wp:posOffset>
                  </wp:positionV>
                  <wp:extent cx="2493645" cy="1995170"/>
                  <wp:effectExtent l="0" t="0" r="1905" b="5080"/>
                  <wp:wrapTight wrapText="bothSides">
                    <wp:wrapPolygon edited="0">
                      <wp:start x="0" y="0"/>
                      <wp:lineTo x="0" y="21449"/>
                      <wp:lineTo x="21451" y="21449"/>
                      <wp:lineTo x="21451" y="0"/>
                      <wp:lineTo x="0" y="0"/>
                    </wp:wrapPolygon>
                  </wp:wrapTight>
                  <wp:docPr id="8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45" cy="199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A19" w:rsidRPr="00EB3A19">
              <w:rPr>
                <w:rFonts w:ascii="Century Gothic" w:hAnsi="Century Gothic"/>
                <w:sz w:val="28"/>
                <w:lang w:val="en-US"/>
              </w:rPr>
              <w:t>5)</w:t>
            </w:r>
          </w:p>
        </w:tc>
      </w:tr>
      <w:tr w:rsidR="0017487C" w:rsidRPr="00EB3A19" w:rsidTr="00A2000E">
        <w:trPr>
          <w:trHeight w:val="220"/>
        </w:trPr>
        <w:tc>
          <w:tcPr>
            <w:tcW w:w="5000" w:type="pct"/>
            <w:gridSpan w:val="2"/>
          </w:tcPr>
          <w:p w:rsidR="0017487C" w:rsidRPr="00EB3A19" w:rsidRDefault="0017487C" w:rsidP="0017487C">
            <w:pPr>
              <w:jc w:val="center"/>
              <w:rPr>
                <w:rFonts w:ascii="Century Gothic" w:hAnsi="Century Gothic"/>
                <w:sz w:val="44"/>
                <w:lang w:val="en-US"/>
              </w:rPr>
            </w:pPr>
            <w:r w:rsidRPr="00A2000E">
              <w:rPr>
                <w:rFonts w:ascii="Century Gothic" w:hAnsi="Century Gothic"/>
                <w:sz w:val="40"/>
                <w:lang w:val="en-US"/>
              </w:rPr>
              <w:t>__________________</w:t>
            </w:r>
          </w:p>
        </w:tc>
      </w:tr>
    </w:tbl>
    <w:p w:rsidR="00A05EA0" w:rsidRPr="00EB3A19" w:rsidRDefault="00CC302A" w:rsidP="00E55E71">
      <w:pPr>
        <w:rPr>
          <w:rFonts w:ascii="Century Gothic" w:hAnsi="Century Gothic"/>
          <w:b/>
          <w:i/>
          <w:sz w:val="28"/>
          <w:lang w:val="en-US"/>
        </w:rPr>
      </w:pPr>
      <w:r w:rsidRPr="00EB3A19">
        <w:rPr>
          <w:rFonts w:ascii="Century Gothic" w:hAnsi="Century Gothic"/>
          <w:b/>
          <w:i/>
          <w:sz w:val="28"/>
          <w:lang w:val="en-US"/>
        </w:rPr>
        <w:lastRenderedPageBreak/>
        <w:t>Do you notice any patterns?  Try your idea on these more difficult problems.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D360A" w:rsidRPr="00EB3A19" w:rsidTr="00CD360A">
        <w:tc>
          <w:tcPr>
            <w:tcW w:w="5508" w:type="dxa"/>
          </w:tcPr>
          <w:p w:rsidR="00CD360A" w:rsidRPr="00EB3A19" w:rsidRDefault="00CD360A" w:rsidP="00CD360A">
            <w:pPr>
              <w:jc w:val="center"/>
              <w:rPr>
                <w:rFonts w:ascii="Century Gothic" w:hAnsi="Century Gothic"/>
                <w:b/>
                <w:i/>
                <w:sz w:val="28"/>
                <w:lang w:val="en-US"/>
              </w:rPr>
            </w:pPr>
            <w:r w:rsidRPr="00EB3A19">
              <w:rPr>
                <w:rFonts w:ascii="Century Gothic" w:hAnsi="Century Gothic"/>
                <w:b/>
                <w:i/>
                <w:noProof/>
                <w:sz w:val="28"/>
                <w:lang w:eastAsia="en-CA"/>
              </w:rPr>
              <w:drawing>
                <wp:inline distT="0" distB="0" distL="0" distR="0" wp14:anchorId="13B0E537" wp14:editId="04562874">
                  <wp:extent cx="2700000" cy="2160000"/>
                  <wp:effectExtent l="0" t="0" r="5715" b="0"/>
                  <wp:docPr id="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D360A" w:rsidRPr="00EB3A19" w:rsidRDefault="00CD360A" w:rsidP="00CD360A">
            <w:pPr>
              <w:jc w:val="center"/>
              <w:rPr>
                <w:rFonts w:ascii="Century Gothic" w:hAnsi="Century Gothic"/>
                <w:b/>
                <w:i/>
                <w:sz w:val="28"/>
                <w:lang w:val="en-US"/>
              </w:rPr>
            </w:pPr>
            <w:r w:rsidRPr="00EB3A19">
              <w:rPr>
                <w:rFonts w:ascii="Century Gothic" w:hAnsi="Century Gothic"/>
                <w:b/>
                <w:i/>
                <w:noProof/>
                <w:sz w:val="28"/>
                <w:lang w:eastAsia="en-CA"/>
              </w:rPr>
              <w:drawing>
                <wp:inline distT="0" distB="0" distL="0" distR="0" wp14:anchorId="785AA9D4" wp14:editId="493212FD">
                  <wp:extent cx="2700000" cy="2160000"/>
                  <wp:effectExtent l="0" t="0" r="5715" b="0"/>
                  <wp:docPr id="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60A" w:rsidRPr="00EB3A19" w:rsidTr="00CD360A">
        <w:tc>
          <w:tcPr>
            <w:tcW w:w="5508" w:type="dxa"/>
          </w:tcPr>
          <w:p w:rsidR="00CD360A" w:rsidRPr="00EB3A19" w:rsidRDefault="00CD360A" w:rsidP="00CD360A">
            <w:pPr>
              <w:jc w:val="center"/>
              <w:rPr>
                <w:rFonts w:ascii="Century Gothic" w:hAnsi="Century Gothic"/>
                <w:b/>
                <w:i/>
                <w:sz w:val="44"/>
                <w:szCs w:val="44"/>
                <w:lang w:val="en-US"/>
              </w:rPr>
            </w:pPr>
            <w:r w:rsidRPr="00EB3A19">
              <w:rPr>
                <w:rFonts w:ascii="Century Gothic" w:hAnsi="Century Gothic"/>
                <w:b/>
                <w:i/>
                <w:sz w:val="44"/>
                <w:szCs w:val="44"/>
                <w:lang w:val="en-US"/>
              </w:rPr>
              <w:t>___________________</w:t>
            </w:r>
          </w:p>
        </w:tc>
        <w:tc>
          <w:tcPr>
            <w:tcW w:w="5508" w:type="dxa"/>
          </w:tcPr>
          <w:p w:rsidR="00CD360A" w:rsidRPr="00EB3A19" w:rsidRDefault="00CD360A" w:rsidP="00CD360A">
            <w:pPr>
              <w:jc w:val="center"/>
              <w:rPr>
                <w:rFonts w:ascii="Century Gothic" w:hAnsi="Century Gothic"/>
                <w:b/>
                <w:i/>
                <w:sz w:val="44"/>
                <w:lang w:val="en-US"/>
              </w:rPr>
            </w:pPr>
            <w:r w:rsidRPr="00EB3A19">
              <w:rPr>
                <w:rFonts w:ascii="Century Gothic" w:hAnsi="Century Gothic"/>
                <w:b/>
                <w:i/>
                <w:sz w:val="44"/>
                <w:lang w:val="en-US"/>
              </w:rPr>
              <w:t>___________________</w:t>
            </w:r>
          </w:p>
        </w:tc>
      </w:tr>
    </w:tbl>
    <w:p w:rsidR="00CD360A" w:rsidRPr="00EB3A19" w:rsidRDefault="00CD360A" w:rsidP="00E55E71">
      <w:pPr>
        <w:rPr>
          <w:rFonts w:ascii="Century Gothic" w:hAnsi="Century Gothic"/>
          <w:b/>
          <w:i/>
          <w:sz w:val="16"/>
          <w:lang w:val="en-US"/>
        </w:rPr>
      </w:pPr>
    </w:p>
    <w:p w:rsidR="00A4583E" w:rsidRPr="00EB3A19" w:rsidRDefault="00EB3A19" w:rsidP="00E55E71">
      <w:pPr>
        <w:rPr>
          <w:rFonts w:ascii="Century Gothic" w:hAnsi="Century Gothic"/>
          <w:b/>
          <w:i/>
          <w:sz w:val="28"/>
          <w:lang w:val="en-US"/>
        </w:rPr>
      </w:pPr>
      <w:r>
        <w:rPr>
          <w:rFonts w:ascii="Century Gothic" w:hAnsi="Century Gothic"/>
          <w:b/>
          <w:i/>
          <w:sz w:val="28"/>
          <w:lang w:val="en-US"/>
        </w:rPr>
        <w:t>W</w:t>
      </w:r>
      <w:r w:rsidR="00F1667E" w:rsidRPr="00EB3A19">
        <w:rPr>
          <w:rFonts w:ascii="Century Gothic" w:hAnsi="Century Gothic"/>
          <w:b/>
          <w:i/>
          <w:sz w:val="28"/>
          <w:lang w:val="en-US"/>
        </w:rPr>
        <w:t>hat did you do to solve the harder problems?  Make a simple rule that you can use to solve any of these problems.</w:t>
      </w:r>
    </w:p>
    <w:p w:rsidR="00F1667E" w:rsidRDefault="00F1667E" w:rsidP="00E55E71">
      <w:pPr>
        <w:rPr>
          <w:rFonts w:ascii="Century Gothic" w:hAnsi="Century Gothic"/>
          <w:b/>
          <w:i/>
          <w:sz w:val="28"/>
          <w:lang w:val="en-US"/>
        </w:rPr>
      </w:pPr>
      <w:r w:rsidRPr="00EB3A19">
        <w:rPr>
          <w:rFonts w:ascii="Century Gothic" w:hAnsi="Century Gothic"/>
          <w:b/>
          <w:i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93A25">
        <w:rPr>
          <w:rFonts w:ascii="Century Gothic" w:hAnsi="Century Gothic"/>
          <w:b/>
          <w:i/>
          <w:sz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0"/>
        <w:gridCol w:w="5552"/>
        <w:gridCol w:w="1694"/>
      </w:tblGrid>
      <w:tr w:rsidR="00893A25" w:rsidRPr="00204558" w:rsidTr="001D54F1">
        <w:trPr>
          <w:trHeight w:val="710"/>
        </w:trPr>
        <w:tc>
          <w:tcPr>
            <w:tcW w:w="3770" w:type="dxa"/>
            <w:vAlign w:val="center"/>
          </w:tcPr>
          <w:p w:rsidR="00893A25" w:rsidRPr="00204558" w:rsidRDefault="00893A25" w:rsidP="000F7E1E">
            <w:pPr>
              <w:jc w:val="center"/>
              <w:rPr>
                <w:rFonts w:ascii="Century Gothic" w:eastAsia="Calibri" w:hAnsi="Century Gothic" w:cs="Times New Roman"/>
                <w:i/>
                <w:sz w:val="28"/>
              </w:rPr>
            </w:pPr>
            <w:r w:rsidRPr="00204558">
              <w:rPr>
                <w:rFonts w:ascii="Century Gothic" w:eastAsia="Calibri" w:hAnsi="Century Gothic" w:cs="Times New Roman"/>
                <w:i/>
                <w:sz w:val="28"/>
              </w:rPr>
              <w:t>Problem</w:t>
            </w:r>
          </w:p>
        </w:tc>
        <w:tc>
          <w:tcPr>
            <w:tcW w:w="5552" w:type="dxa"/>
            <w:vAlign w:val="center"/>
          </w:tcPr>
          <w:p w:rsidR="00893A25" w:rsidRPr="00204558" w:rsidRDefault="00893A25" w:rsidP="000F7E1E">
            <w:pPr>
              <w:jc w:val="center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Visual</w:t>
            </w:r>
          </w:p>
        </w:tc>
        <w:tc>
          <w:tcPr>
            <w:tcW w:w="1694" w:type="dxa"/>
          </w:tcPr>
          <w:p w:rsidR="00893A25" w:rsidRPr="00204558" w:rsidRDefault="00893A25" w:rsidP="000F7E1E">
            <w:pPr>
              <w:jc w:val="center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Number of Pennies in the cup</w:t>
            </w:r>
          </w:p>
        </w:tc>
      </w:tr>
      <w:tr w:rsidR="00893A25" w:rsidRPr="00EB3A19" w:rsidTr="005B2FF4">
        <w:trPr>
          <w:trHeight w:val="3591"/>
        </w:trPr>
        <w:tc>
          <w:tcPr>
            <w:tcW w:w="3770" w:type="dxa"/>
          </w:tcPr>
          <w:p w:rsidR="00FF124E" w:rsidRDefault="00893A25" w:rsidP="000F7E1E">
            <w:pPr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On the left side there is 1 cup and 5 pennies</w:t>
            </w:r>
          </w:p>
          <w:p w:rsidR="00FF124E" w:rsidRDefault="00FF124E" w:rsidP="000F7E1E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893A25" w:rsidRPr="00EB3A19" w:rsidRDefault="00FF124E" w:rsidP="000F7E1E">
            <w:pPr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</w:t>
            </w:r>
            <w:r w:rsidR="00A2000E">
              <w:rPr>
                <w:rFonts w:ascii="Century Gothic" w:hAnsi="Century Gothic"/>
                <w:b/>
                <w:i/>
                <w:sz w:val="28"/>
              </w:rPr>
              <w:t>n the right</w:t>
            </w:r>
            <w:r>
              <w:rPr>
                <w:rFonts w:ascii="Century Gothic" w:hAnsi="Century Gothic"/>
                <w:b/>
                <w:i/>
                <w:sz w:val="28"/>
              </w:rPr>
              <w:t xml:space="preserve"> side</w:t>
            </w:r>
            <w:r w:rsidR="00A2000E">
              <w:rPr>
                <w:rFonts w:ascii="Century Gothic" w:hAnsi="Century Gothic"/>
                <w:b/>
                <w:i/>
                <w:sz w:val="28"/>
              </w:rPr>
              <w:t xml:space="preserve"> there is 10 pennies.</w:t>
            </w:r>
          </w:p>
        </w:tc>
        <w:tc>
          <w:tcPr>
            <w:tcW w:w="5552" w:type="dxa"/>
          </w:tcPr>
          <w:p w:rsidR="00893A25" w:rsidRPr="00EB3A19" w:rsidRDefault="00893A25" w:rsidP="000F7E1E">
            <w:pPr>
              <w:rPr>
                <w:rFonts w:ascii="Century Gothic" w:hAnsi="Century Gothic"/>
                <w:b/>
                <w:i/>
                <w:sz w:val="28"/>
              </w:rPr>
            </w:pPr>
          </w:p>
        </w:tc>
        <w:tc>
          <w:tcPr>
            <w:tcW w:w="1694" w:type="dxa"/>
          </w:tcPr>
          <w:p w:rsidR="00893A25" w:rsidRPr="00EB3A19" w:rsidRDefault="00893A25" w:rsidP="000F7E1E">
            <w:pPr>
              <w:rPr>
                <w:rFonts w:ascii="Century Gothic" w:hAnsi="Century Gothic"/>
                <w:b/>
                <w:i/>
                <w:sz w:val="28"/>
              </w:rPr>
            </w:pPr>
          </w:p>
        </w:tc>
      </w:tr>
      <w:tr w:rsidR="001D54F1" w:rsidRPr="00EB3A19" w:rsidTr="001D54F1">
        <w:trPr>
          <w:trHeight w:val="1486"/>
        </w:trPr>
        <w:tc>
          <w:tcPr>
            <w:tcW w:w="3770" w:type="dxa"/>
            <w:vAlign w:val="center"/>
          </w:tcPr>
          <w:p w:rsidR="001D54F1" w:rsidRPr="00204558" w:rsidRDefault="001D54F1" w:rsidP="00147E64">
            <w:pPr>
              <w:jc w:val="center"/>
              <w:rPr>
                <w:rFonts w:ascii="Century Gothic" w:eastAsia="Calibri" w:hAnsi="Century Gothic" w:cs="Times New Roman"/>
                <w:i/>
                <w:sz w:val="28"/>
              </w:rPr>
            </w:pPr>
            <w:r w:rsidRPr="00204558">
              <w:rPr>
                <w:rFonts w:ascii="Century Gothic" w:eastAsia="Calibri" w:hAnsi="Century Gothic" w:cs="Times New Roman"/>
                <w:i/>
                <w:sz w:val="28"/>
              </w:rPr>
              <w:lastRenderedPageBreak/>
              <w:t>Problem</w:t>
            </w:r>
          </w:p>
        </w:tc>
        <w:tc>
          <w:tcPr>
            <w:tcW w:w="5552" w:type="dxa"/>
            <w:vAlign w:val="center"/>
          </w:tcPr>
          <w:p w:rsidR="001D54F1" w:rsidRPr="00204558" w:rsidRDefault="001D54F1" w:rsidP="00147E64">
            <w:pPr>
              <w:jc w:val="center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Visual</w:t>
            </w:r>
          </w:p>
        </w:tc>
        <w:tc>
          <w:tcPr>
            <w:tcW w:w="1694" w:type="dxa"/>
          </w:tcPr>
          <w:p w:rsidR="001D54F1" w:rsidRPr="00204558" w:rsidRDefault="001D54F1" w:rsidP="00147E64">
            <w:pPr>
              <w:jc w:val="center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Number of Pennies in the cup</w:t>
            </w:r>
          </w:p>
        </w:tc>
      </w:tr>
      <w:tr w:rsidR="001D54F1" w:rsidRPr="00EB3A19" w:rsidTr="001D54F1">
        <w:trPr>
          <w:trHeight w:val="2570"/>
        </w:trPr>
        <w:tc>
          <w:tcPr>
            <w:tcW w:w="3770" w:type="dxa"/>
          </w:tcPr>
          <w:p w:rsidR="001D54F1" w:rsidRDefault="001D54F1" w:rsidP="006909EB">
            <w:pPr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 xml:space="preserve">On the left side there is 1 cup and </w:t>
            </w:r>
            <w:r w:rsidR="009908F8">
              <w:rPr>
                <w:rFonts w:ascii="Century Gothic" w:hAnsi="Century Gothic"/>
                <w:b/>
                <w:i/>
                <w:sz w:val="28"/>
              </w:rPr>
              <w:t>8</w:t>
            </w:r>
            <w:r>
              <w:rPr>
                <w:rFonts w:ascii="Century Gothic" w:hAnsi="Century Gothic"/>
                <w:b/>
                <w:i/>
                <w:sz w:val="28"/>
              </w:rPr>
              <w:t xml:space="preserve"> pennies. </w:t>
            </w:r>
          </w:p>
          <w:p w:rsidR="001D54F1" w:rsidRDefault="001D54F1" w:rsidP="006909EB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1D54F1" w:rsidRPr="00EB3A19" w:rsidRDefault="001D54F1" w:rsidP="006909EB">
            <w:pPr>
              <w:rPr>
                <w:rFonts w:ascii="Century Gothic" w:hAnsi="Century Gothic"/>
                <w:b/>
                <w:i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On the right side there is 10 pennies.</w:t>
            </w:r>
          </w:p>
        </w:tc>
        <w:tc>
          <w:tcPr>
            <w:tcW w:w="5552" w:type="dxa"/>
          </w:tcPr>
          <w:p w:rsidR="001D54F1" w:rsidRPr="00EB3A19" w:rsidRDefault="001D54F1" w:rsidP="001768DA">
            <w:pPr>
              <w:rPr>
                <w:rFonts w:ascii="Century Gothic" w:hAnsi="Century Gothic"/>
                <w:b/>
                <w:i/>
                <w:sz w:val="28"/>
              </w:rPr>
            </w:pPr>
            <w:bookmarkStart w:id="0" w:name="_GoBack"/>
            <w:bookmarkEnd w:id="0"/>
          </w:p>
        </w:tc>
        <w:tc>
          <w:tcPr>
            <w:tcW w:w="1694" w:type="dxa"/>
          </w:tcPr>
          <w:p w:rsidR="001D54F1" w:rsidRPr="00EB3A19" w:rsidRDefault="001D54F1" w:rsidP="00DF377B">
            <w:pPr>
              <w:rPr>
                <w:rFonts w:ascii="Century Gothic" w:hAnsi="Century Gothic"/>
                <w:b/>
                <w:i/>
                <w:sz w:val="28"/>
                <w:lang w:val="en-US"/>
              </w:rPr>
            </w:pPr>
          </w:p>
        </w:tc>
      </w:tr>
      <w:tr w:rsidR="001D54F1" w:rsidRPr="00EB3A19" w:rsidTr="001D54F1">
        <w:trPr>
          <w:trHeight w:val="2570"/>
        </w:trPr>
        <w:tc>
          <w:tcPr>
            <w:tcW w:w="3770" w:type="dxa"/>
          </w:tcPr>
          <w:p w:rsidR="001D54F1" w:rsidRDefault="001D54F1" w:rsidP="006909EB">
            <w:pPr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 xml:space="preserve">On the left side there is 1 cup and 9 pennies. </w:t>
            </w:r>
          </w:p>
          <w:p w:rsidR="001D54F1" w:rsidRDefault="001D54F1" w:rsidP="006909EB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1D54F1" w:rsidRPr="00EB3A19" w:rsidRDefault="001D54F1" w:rsidP="006909EB">
            <w:pPr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On the right side there is 12 pennies.</w:t>
            </w:r>
          </w:p>
        </w:tc>
        <w:tc>
          <w:tcPr>
            <w:tcW w:w="5552" w:type="dxa"/>
            <w:vAlign w:val="center"/>
          </w:tcPr>
          <w:p w:rsidR="001D54F1" w:rsidRPr="00204558" w:rsidRDefault="001D54F1" w:rsidP="00147E64">
            <w:pPr>
              <w:jc w:val="center"/>
              <w:rPr>
                <w:rFonts w:ascii="Century Gothic" w:hAnsi="Century Gothic"/>
                <w:i/>
                <w:sz w:val="28"/>
              </w:rPr>
            </w:pPr>
          </w:p>
        </w:tc>
        <w:tc>
          <w:tcPr>
            <w:tcW w:w="1694" w:type="dxa"/>
          </w:tcPr>
          <w:p w:rsidR="001D54F1" w:rsidRPr="00204558" w:rsidRDefault="001D54F1" w:rsidP="00147E64">
            <w:pPr>
              <w:jc w:val="center"/>
              <w:rPr>
                <w:rFonts w:ascii="Century Gothic" w:hAnsi="Century Gothic"/>
                <w:i/>
                <w:sz w:val="28"/>
              </w:rPr>
            </w:pPr>
          </w:p>
        </w:tc>
      </w:tr>
      <w:tr w:rsidR="001D54F1" w:rsidTr="001D54F1">
        <w:trPr>
          <w:trHeight w:val="2570"/>
        </w:trPr>
        <w:tc>
          <w:tcPr>
            <w:tcW w:w="3770" w:type="dxa"/>
          </w:tcPr>
          <w:p w:rsidR="001D54F1" w:rsidRDefault="001D54F1" w:rsidP="000F7E1E">
            <w:pPr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On the left side there is 1 cup and 17 pennies.</w:t>
            </w:r>
          </w:p>
          <w:p w:rsidR="001D54F1" w:rsidRDefault="001D54F1" w:rsidP="000F7E1E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1D54F1" w:rsidRDefault="001D54F1" w:rsidP="000F7E1E">
            <w:pPr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On the right side there is 23 pennies.</w:t>
            </w:r>
          </w:p>
        </w:tc>
        <w:tc>
          <w:tcPr>
            <w:tcW w:w="5552" w:type="dxa"/>
          </w:tcPr>
          <w:p w:rsidR="001D54F1" w:rsidRDefault="001D54F1" w:rsidP="000F7E1E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  <w:tc>
          <w:tcPr>
            <w:tcW w:w="1694" w:type="dxa"/>
          </w:tcPr>
          <w:p w:rsidR="001D54F1" w:rsidRDefault="001D54F1" w:rsidP="000F7E1E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</w:tr>
      <w:tr w:rsidR="001D54F1" w:rsidTr="005B2FF4">
        <w:trPr>
          <w:trHeight w:val="1745"/>
        </w:trPr>
        <w:tc>
          <w:tcPr>
            <w:tcW w:w="3770" w:type="dxa"/>
          </w:tcPr>
          <w:p w:rsidR="001D54F1" w:rsidRDefault="001D54F1" w:rsidP="00A2000E">
            <w:pPr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On the left side there is 1 cup and 195 pennies.</w:t>
            </w:r>
          </w:p>
          <w:p w:rsidR="001D54F1" w:rsidRDefault="001D54F1" w:rsidP="00A2000E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1D54F1" w:rsidRDefault="001D54F1" w:rsidP="00A2000E">
            <w:pPr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On the right side there is 235 pennies.</w:t>
            </w:r>
          </w:p>
        </w:tc>
        <w:tc>
          <w:tcPr>
            <w:tcW w:w="5552" w:type="dxa"/>
          </w:tcPr>
          <w:p w:rsidR="001D54F1" w:rsidRDefault="001D54F1" w:rsidP="000F7E1E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  <w:tc>
          <w:tcPr>
            <w:tcW w:w="1694" w:type="dxa"/>
          </w:tcPr>
          <w:p w:rsidR="001D54F1" w:rsidRDefault="001D54F1" w:rsidP="000F7E1E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</w:tr>
    </w:tbl>
    <w:p w:rsidR="005B2FF4" w:rsidRDefault="005B2FF4" w:rsidP="005B2FF4">
      <w:pPr>
        <w:rPr>
          <w:rFonts w:ascii="Century Gothic" w:hAnsi="Century Gothic"/>
          <w:b/>
          <w:i/>
          <w:sz w:val="28"/>
          <w:lang w:val="en-US"/>
        </w:rPr>
      </w:pPr>
    </w:p>
    <w:p w:rsidR="005B2FF4" w:rsidRDefault="005B2FF4" w:rsidP="005B2FF4">
      <w:pPr>
        <w:rPr>
          <w:rFonts w:ascii="Century Gothic" w:hAnsi="Century Gothic"/>
          <w:b/>
          <w:i/>
          <w:sz w:val="28"/>
          <w:lang w:val="en-US"/>
        </w:rPr>
      </w:pPr>
      <w:r w:rsidRPr="00DD1ED0">
        <w:rPr>
          <w:noProof/>
          <w:lang w:eastAsia="en-CA"/>
        </w:rPr>
        <w:drawing>
          <wp:inline distT="0" distB="0" distL="0" distR="0" wp14:anchorId="153E2583" wp14:editId="0C31D80D">
            <wp:extent cx="641267" cy="425937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8" cy="4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FF4">
        <w:rPr>
          <w:rFonts w:ascii="Century Gothic" w:hAnsi="Century Gothic"/>
          <w:b/>
          <w:i/>
          <w:sz w:val="28"/>
          <w:lang w:val="en-US"/>
        </w:rPr>
        <w:t xml:space="preserve"> </w:t>
      </w:r>
      <w:r>
        <w:rPr>
          <w:rFonts w:ascii="Century Gothic" w:hAnsi="Century Gothic"/>
          <w:b/>
          <w:i/>
          <w:sz w:val="28"/>
          <w:lang w:val="en-US"/>
        </w:rPr>
        <w:t>Check in with Mr. Piccini</w:t>
      </w:r>
    </w:p>
    <w:p w:rsidR="00F1667E" w:rsidRDefault="00F1667E" w:rsidP="00E55E71">
      <w:pPr>
        <w:rPr>
          <w:rFonts w:ascii="Century Gothic" w:hAnsi="Century Gothic"/>
          <w:b/>
          <w:i/>
          <w:sz w:val="28"/>
          <w:lang w:val="en-US"/>
        </w:rPr>
      </w:pPr>
      <w:r w:rsidRPr="00EB3A19">
        <w:rPr>
          <w:rFonts w:ascii="Century Gothic" w:hAnsi="Century Gothic"/>
          <w:b/>
          <w:i/>
          <w:sz w:val="28"/>
          <w:lang w:val="en-US"/>
        </w:rPr>
        <w:lastRenderedPageBreak/>
        <w:t xml:space="preserve">Try it with variables </w:t>
      </w:r>
      <w:r w:rsidRPr="00EB3A19">
        <w:rPr>
          <w:rFonts w:ascii="Century Gothic" w:hAnsi="Century Gothic"/>
          <w:b/>
          <w:i/>
          <w:sz w:val="28"/>
          <w:u w:val="single"/>
          <w:lang w:val="en-US"/>
        </w:rPr>
        <w:t>instead of cups</w:t>
      </w:r>
      <w:r w:rsidRPr="00EB3A19">
        <w:rPr>
          <w:rFonts w:ascii="Century Gothic" w:hAnsi="Century Gothic"/>
          <w:b/>
          <w:i/>
          <w:sz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4558" w:rsidRPr="00EB3A19" w:rsidTr="00204558">
        <w:trPr>
          <w:trHeight w:val="710"/>
        </w:trPr>
        <w:tc>
          <w:tcPr>
            <w:tcW w:w="5508" w:type="dxa"/>
            <w:vAlign w:val="center"/>
          </w:tcPr>
          <w:p w:rsidR="00204558" w:rsidRPr="00204558" w:rsidRDefault="00204558" w:rsidP="00204558">
            <w:pPr>
              <w:jc w:val="center"/>
              <w:rPr>
                <w:rFonts w:ascii="Century Gothic" w:eastAsia="Calibri" w:hAnsi="Century Gothic" w:cs="Times New Roman"/>
                <w:i/>
                <w:sz w:val="28"/>
              </w:rPr>
            </w:pPr>
            <w:r w:rsidRPr="00204558">
              <w:rPr>
                <w:rFonts w:ascii="Century Gothic" w:eastAsia="Calibri" w:hAnsi="Century Gothic" w:cs="Times New Roman"/>
                <w:i/>
                <w:sz w:val="28"/>
              </w:rPr>
              <w:t>Problem</w:t>
            </w:r>
          </w:p>
        </w:tc>
        <w:tc>
          <w:tcPr>
            <w:tcW w:w="5508" w:type="dxa"/>
            <w:vAlign w:val="center"/>
          </w:tcPr>
          <w:p w:rsidR="00204558" w:rsidRPr="00204558" w:rsidRDefault="00204558" w:rsidP="00204558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204558">
              <w:rPr>
                <w:rFonts w:ascii="Century Gothic" w:hAnsi="Century Gothic"/>
                <w:i/>
                <w:sz w:val="28"/>
              </w:rPr>
              <w:t>Verification</w:t>
            </w:r>
          </w:p>
        </w:tc>
      </w:tr>
      <w:tr w:rsidR="00F1667E" w:rsidRPr="00EB3A19" w:rsidTr="00DD1ED0">
        <w:trPr>
          <w:trHeight w:val="1862"/>
        </w:trPr>
        <w:tc>
          <w:tcPr>
            <w:tcW w:w="5508" w:type="dxa"/>
          </w:tcPr>
          <w:p w:rsidR="00F1667E" w:rsidRPr="00817FD7" w:rsidRDefault="00F1667E" w:rsidP="00E55E71">
            <w:pPr>
              <w:rPr>
                <w:rFonts w:ascii="Century Gothic" w:eastAsiaTheme="minorEastAsia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x+7=16</m:t>
                </m:r>
              </m:oMath>
            </m:oMathPara>
          </w:p>
          <w:p w:rsidR="00792690" w:rsidRPr="00EB3A19" w:rsidRDefault="00792690" w:rsidP="00E55E71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792690" w:rsidRPr="00EB3A19" w:rsidRDefault="00792690" w:rsidP="00E55E71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Default="00204558" w:rsidP="00792690">
            <w:pPr>
              <w:rPr>
                <w:rFonts w:ascii="Century Gothic" w:eastAsiaTheme="minorEastAsia" w:hAnsi="Century Gothic"/>
                <w:b/>
                <w:i/>
                <w:sz w:val="28"/>
              </w:rPr>
            </w:pPr>
          </w:p>
          <w:p w:rsidR="00792690" w:rsidRPr="00EB3A19" w:rsidRDefault="00792690" w:rsidP="00792690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792690" w:rsidRPr="00EB3A19" w:rsidRDefault="00792690" w:rsidP="00792690">
            <w:pPr>
              <w:rPr>
                <w:rFonts w:ascii="Century Gothic" w:hAnsi="Century Gothic"/>
                <w:b/>
                <w:i/>
                <w:sz w:val="28"/>
              </w:rPr>
            </w:pPr>
          </w:p>
        </w:tc>
      </w:tr>
      <w:tr w:rsidR="00F1667E" w:rsidRPr="00EB3A19" w:rsidTr="00DD1ED0">
        <w:trPr>
          <w:trHeight w:val="1862"/>
        </w:trPr>
        <w:tc>
          <w:tcPr>
            <w:tcW w:w="5508" w:type="dxa"/>
          </w:tcPr>
          <w:p w:rsidR="003F1C10" w:rsidRPr="00EB3A19" w:rsidRDefault="003F1C10" w:rsidP="003F1C10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x+7=18</m:t>
                </m:r>
              </m:oMath>
            </m:oMathPara>
          </w:p>
          <w:p w:rsidR="003F1C10" w:rsidRPr="00EB3A19" w:rsidRDefault="003F1C10" w:rsidP="003F1C10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3F1C10" w:rsidRPr="00EB3A19" w:rsidRDefault="003F1C10" w:rsidP="003F1C10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Default="00204558" w:rsidP="003F1C10">
            <w:pPr>
              <w:rPr>
                <w:rFonts w:ascii="Century Gothic" w:eastAsiaTheme="minorEastAsia" w:hAnsi="Century Gothic"/>
                <w:b/>
                <w:i/>
                <w:sz w:val="28"/>
              </w:rPr>
            </w:pPr>
          </w:p>
          <w:p w:rsidR="00F1667E" w:rsidRPr="00EB3A19" w:rsidRDefault="003F1C10" w:rsidP="003F1C10">
            <w:pPr>
              <w:rPr>
                <w:rFonts w:ascii="Century Gothic" w:hAnsi="Century Gothic"/>
                <w:b/>
                <w:i/>
                <w:sz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F1667E" w:rsidRPr="00EB3A19" w:rsidRDefault="00F1667E" w:rsidP="003F1C10">
            <w:pPr>
              <w:rPr>
                <w:rFonts w:ascii="Century Gothic" w:hAnsi="Century Gothic"/>
                <w:b/>
                <w:i/>
                <w:sz w:val="28"/>
                <w:lang w:val="en-US"/>
              </w:rPr>
            </w:pPr>
          </w:p>
        </w:tc>
      </w:tr>
      <w:tr w:rsidR="00817FD7" w:rsidRPr="00EB3A19" w:rsidTr="00DD1ED0">
        <w:trPr>
          <w:trHeight w:val="1862"/>
        </w:trPr>
        <w:tc>
          <w:tcPr>
            <w:tcW w:w="5508" w:type="dxa"/>
          </w:tcPr>
          <w:p w:rsidR="00817FD7" w:rsidRPr="00EB3A19" w:rsidRDefault="00817FD7" w:rsidP="00E16781">
            <w:pPr>
              <w:rPr>
                <w:rFonts w:ascii="Century Gothic" w:eastAsiaTheme="minorEastAsia" w:hAnsi="Century Gothic"/>
                <w:b/>
                <w:i/>
                <w:iCs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x+37=72</m:t>
                </m:r>
              </m:oMath>
            </m:oMathPara>
          </w:p>
          <w:p w:rsidR="00817FD7" w:rsidRPr="00EB3A19" w:rsidRDefault="00817FD7" w:rsidP="00E16781">
            <w:pPr>
              <w:rPr>
                <w:rFonts w:ascii="Century Gothic" w:eastAsiaTheme="minorEastAsia" w:hAnsi="Century Gothic"/>
                <w:b/>
                <w:i/>
                <w:iCs/>
                <w:sz w:val="28"/>
              </w:rPr>
            </w:pPr>
          </w:p>
          <w:p w:rsidR="00817FD7" w:rsidRPr="00EB3A19" w:rsidRDefault="00817FD7" w:rsidP="00E16781">
            <w:pPr>
              <w:rPr>
                <w:rFonts w:ascii="Century Gothic" w:eastAsiaTheme="minorEastAsia" w:hAnsi="Century Gothic"/>
                <w:b/>
                <w:i/>
                <w:iCs/>
                <w:sz w:val="28"/>
              </w:rPr>
            </w:pPr>
          </w:p>
          <w:p w:rsidR="00204558" w:rsidRPr="00204558" w:rsidRDefault="00204558" w:rsidP="00E16781">
            <w:pPr>
              <w:rPr>
                <w:rFonts w:ascii="Century Gothic" w:eastAsiaTheme="minorEastAsia" w:hAnsi="Century Gothic"/>
                <w:b/>
                <w:i/>
                <w:sz w:val="28"/>
              </w:rPr>
            </w:pPr>
          </w:p>
          <w:p w:rsidR="00817FD7" w:rsidRPr="00EB3A19" w:rsidRDefault="00817FD7" w:rsidP="00E16781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817FD7" w:rsidRPr="00EB3A19" w:rsidRDefault="00817FD7" w:rsidP="003F1C10">
            <w:pPr>
              <w:rPr>
                <w:rFonts w:ascii="Century Gothic" w:hAnsi="Century Gothic"/>
                <w:b/>
                <w:i/>
                <w:sz w:val="28"/>
                <w:lang w:val="en-US"/>
              </w:rPr>
            </w:pPr>
          </w:p>
        </w:tc>
      </w:tr>
      <w:tr w:rsidR="00817FD7" w:rsidRPr="00EB3A19" w:rsidTr="00DD1ED0">
        <w:trPr>
          <w:trHeight w:val="1862"/>
        </w:trPr>
        <w:tc>
          <w:tcPr>
            <w:tcW w:w="5508" w:type="dxa"/>
          </w:tcPr>
          <w:p w:rsidR="00817FD7" w:rsidRPr="00EB3A19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x+15=32</m:t>
                </m:r>
              </m:oMath>
            </m:oMathPara>
          </w:p>
          <w:p w:rsidR="00817FD7" w:rsidRPr="00EB3A19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817FD7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Pr="00EB3A19" w:rsidRDefault="00204558" w:rsidP="00817FD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817FD7" w:rsidRDefault="00817FD7" w:rsidP="00817FD7">
            <w:pPr>
              <w:rPr>
                <w:rFonts w:ascii="Calibri" w:eastAsia="Calibri" w:hAnsi="Calibri" w:cs="Times New Roman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817FD7" w:rsidRDefault="00817FD7" w:rsidP="003F1C10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</w:tr>
      <w:tr w:rsidR="00817FD7" w:rsidRPr="00EB3A19" w:rsidTr="00DD1ED0">
        <w:trPr>
          <w:trHeight w:val="1862"/>
        </w:trPr>
        <w:tc>
          <w:tcPr>
            <w:tcW w:w="5508" w:type="dxa"/>
          </w:tcPr>
          <w:p w:rsidR="00817FD7" w:rsidRPr="00EB3A19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x+21=18</m:t>
                </m:r>
              </m:oMath>
            </m:oMathPara>
          </w:p>
          <w:p w:rsidR="00817FD7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Pr="00EB3A19" w:rsidRDefault="00204558" w:rsidP="00817FD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817FD7" w:rsidRPr="00EB3A19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817FD7" w:rsidRDefault="00817FD7" w:rsidP="00817FD7">
            <w:pPr>
              <w:rPr>
                <w:rFonts w:ascii="Calibri" w:eastAsia="Calibri" w:hAnsi="Calibri" w:cs="Times New Roman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817FD7" w:rsidRDefault="00817FD7" w:rsidP="003F1C10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</w:tr>
      <w:tr w:rsidR="00817FD7" w:rsidRPr="00EB3A19" w:rsidTr="00DD1ED0">
        <w:trPr>
          <w:trHeight w:val="1862"/>
        </w:trPr>
        <w:tc>
          <w:tcPr>
            <w:tcW w:w="5508" w:type="dxa"/>
          </w:tcPr>
          <w:p w:rsidR="00817FD7" w:rsidRPr="00EB3A19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x+35=88</m:t>
                </m:r>
              </m:oMath>
            </m:oMathPara>
          </w:p>
          <w:p w:rsidR="00817FD7" w:rsidRDefault="00817FD7" w:rsidP="00817FD7">
            <w:pPr>
              <w:tabs>
                <w:tab w:val="left" w:pos="3930"/>
              </w:tabs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ab/>
            </w:r>
          </w:p>
          <w:p w:rsidR="00204558" w:rsidRPr="00EB3A19" w:rsidRDefault="00204558" w:rsidP="00817FD7">
            <w:pPr>
              <w:tabs>
                <w:tab w:val="left" w:pos="3930"/>
              </w:tabs>
              <w:rPr>
                <w:rFonts w:ascii="Century Gothic" w:hAnsi="Century Gothic"/>
                <w:b/>
                <w:i/>
                <w:sz w:val="28"/>
              </w:rPr>
            </w:pPr>
          </w:p>
          <w:p w:rsidR="00817FD7" w:rsidRPr="00EB3A19" w:rsidRDefault="00817FD7" w:rsidP="00817FD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817FD7" w:rsidRDefault="00817FD7" w:rsidP="00817FD7">
            <w:pPr>
              <w:rPr>
                <w:rFonts w:ascii="Calibri" w:eastAsia="Calibri" w:hAnsi="Calibri" w:cs="Times New Roman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817FD7" w:rsidRDefault="00817FD7" w:rsidP="003F1C10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</w:tr>
      <w:tr w:rsidR="00817FD7" w:rsidRPr="00EB3A19" w:rsidTr="00EB3A19">
        <w:trPr>
          <w:trHeight w:val="342"/>
        </w:trPr>
        <w:tc>
          <w:tcPr>
            <w:tcW w:w="11016" w:type="dxa"/>
            <w:gridSpan w:val="2"/>
            <w:vAlign w:val="center"/>
          </w:tcPr>
          <w:p w:rsidR="00817FD7" w:rsidRPr="00A16135" w:rsidRDefault="00817FD7" w:rsidP="00C04E47">
            <w:pPr>
              <w:jc w:val="center"/>
              <w:rPr>
                <w:rFonts w:ascii="Century Gothic" w:eastAsia="Calibri" w:hAnsi="Century Gothic" w:cs="Times New Roman"/>
                <w:i/>
                <w:iCs/>
                <w:sz w:val="28"/>
              </w:rPr>
            </w:pPr>
            <w:r w:rsidRPr="00A16135">
              <w:rPr>
                <w:rFonts w:ascii="Century Gothic" w:eastAsia="Calibri" w:hAnsi="Century Gothic" w:cs="Times New Roman"/>
                <w:i/>
                <w:iCs/>
                <w:sz w:val="28"/>
              </w:rPr>
              <w:lastRenderedPageBreak/>
              <w:t>Challenges</w:t>
            </w:r>
          </w:p>
        </w:tc>
      </w:tr>
      <w:tr w:rsidR="00204558" w:rsidRPr="00EB3A19" w:rsidTr="00204558">
        <w:tc>
          <w:tcPr>
            <w:tcW w:w="5508" w:type="dxa"/>
          </w:tcPr>
          <w:p w:rsidR="00204558" w:rsidRPr="00EB3A19" w:rsidRDefault="00204558" w:rsidP="00C04E47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x-18=27</m:t>
                </m:r>
              </m:oMath>
            </m:oMathPara>
          </w:p>
          <w:p w:rsidR="00204558" w:rsidRDefault="00204558" w:rsidP="00204558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Pr="00EB3A19" w:rsidRDefault="00204558" w:rsidP="00204558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Pr="00EB3A19" w:rsidRDefault="00204558" w:rsidP="00C04E47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Pr="00EB3A19" w:rsidRDefault="00204558" w:rsidP="00C04E47">
            <w:pPr>
              <w:rPr>
                <w:rFonts w:ascii="Century Gothic" w:hAnsi="Century Gothic"/>
                <w:b/>
                <w:i/>
                <w:sz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204558" w:rsidRPr="00EB3A19" w:rsidRDefault="00204558" w:rsidP="00C04E47">
            <w:pPr>
              <w:rPr>
                <w:rFonts w:ascii="Century Gothic" w:hAnsi="Century Gothic"/>
                <w:b/>
                <w:i/>
                <w:sz w:val="28"/>
                <w:lang w:val="en-US"/>
              </w:rPr>
            </w:pPr>
          </w:p>
        </w:tc>
      </w:tr>
      <w:tr w:rsidR="00204558" w:rsidRPr="00EB3A19" w:rsidTr="00204558">
        <w:tc>
          <w:tcPr>
            <w:tcW w:w="5508" w:type="dxa"/>
          </w:tcPr>
          <w:p w:rsidR="00204558" w:rsidRPr="00EB3A19" w:rsidRDefault="00204558" w:rsidP="00204558">
            <w:pPr>
              <w:rPr>
                <w:rFonts w:ascii="Century Gothic" w:hAnsi="Century Gothic"/>
                <w:b/>
                <w:i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x+10.7=16</m:t>
                </m:r>
              </m:oMath>
            </m:oMathPara>
          </w:p>
          <w:p w:rsidR="00204558" w:rsidRDefault="00204558" w:rsidP="00204558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Pr="00EB3A19" w:rsidRDefault="00204558" w:rsidP="00204558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Pr="00EB3A19" w:rsidRDefault="00204558" w:rsidP="00204558">
            <w:pPr>
              <w:rPr>
                <w:rFonts w:ascii="Century Gothic" w:hAnsi="Century Gothic"/>
                <w:b/>
                <w:i/>
                <w:sz w:val="28"/>
              </w:rPr>
            </w:pPr>
          </w:p>
          <w:p w:rsidR="00204558" w:rsidRDefault="00204558" w:rsidP="00204558">
            <w:pPr>
              <w:rPr>
                <w:rFonts w:ascii="Calibri" w:eastAsia="Calibri" w:hAnsi="Calibri" w:cs="Times New Roman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x=</m:t>
                </m:r>
              </m:oMath>
            </m:oMathPara>
          </w:p>
        </w:tc>
        <w:tc>
          <w:tcPr>
            <w:tcW w:w="5508" w:type="dxa"/>
          </w:tcPr>
          <w:p w:rsidR="00204558" w:rsidRDefault="00204558" w:rsidP="00C04E47">
            <w:pPr>
              <w:rPr>
                <w:rFonts w:ascii="Century Gothic" w:eastAsia="Calibri" w:hAnsi="Century Gothic" w:cs="Times New Roman"/>
                <w:b/>
                <w:i/>
                <w:sz w:val="28"/>
              </w:rPr>
            </w:pPr>
          </w:p>
        </w:tc>
      </w:tr>
    </w:tbl>
    <w:p w:rsidR="00F1667E" w:rsidRDefault="00204558" w:rsidP="00EB3A19">
      <w:pPr>
        <w:rPr>
          <w:rFonts w:ascii="Century Gothic" w:hAnsi="Century Gothic"/>
          <w:b/>
          <w:i/>
          <w:sz w:val="28"/>
          <w:lang w:val="en-US"/>
        </w:rPr>
      </w:pPr>
      <w:r>
        <w:rPr>
          <w:rFonts w:ascii="Century Gothic" w:hAnsi="Century Gothic"/>
          <w:b/>
          <w:i/>
          <w:sz w:val="28"/>
          <w:lang w:val="en-US"/>
        </w:rPr>
        <w:t xml:space="preserve">Does your pattern work with any number?  Grab your white board, find some numbers that don’t work (what different types of numbers do we know?). See if you can </w:t>
      </w:r>
      <w:r w:rsidR="00BE0017">
        <w:rPr>
          <w:rFonts w:ascii="Century Gothic" w:hAnsi="Century Gothic"/>
          <w:b/>
          <w:i/>
          <w:sz w:val="28"/>
          <w:lang w:val="en-US"/>
        </w:rPr>
        <w:t>break the rule.</w:t>
      </w:r>
      <w:r>
        <w:rPr>
          <w:rFonts w:ascii="Century Gothic" w:hAnsi="Century Gothic"/>
          <w:b/>
          <w:i/>
          <w:sz w:val="28"/>
          <w:lang w:val="en-US"/>
        </w:rPr>
        <w:t xml:space="preserve"> Report any of your findings here…</w:t>
      </w:r>
    </w:p>
    <w:p w:rsidR="00204558" w:rsidRPr="00EB3A19" w:rsidRDefault="00204558" w:rsidP="00EB3A19">
      <w:pPr>
        <w:rPr>
          <w:rFonts w:ascii="Century Gothic" w:hAnsi="Century Gothic"/>
          <w:b/>
          <w:i/>
          <w:sz w:val="28"/>
          <w:lang w:val="en-US"/>
        </w:rPr>
      </w:pPr>
    </w:p>
    <w:sectPr w:rsidR="00204558" w:rsidRPr="00EB3A19" w:rsidSect="0017487C">
      <w:headerReference w:type="default" r:id="rId24"/>
      <w:footerReference w:type="defaul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D0" w:rsidRDefault="00B36CD0" w:rsidP="00E55E71">
      <w:pPr>
        <w:spacing w:after="0" w:line="240" w:lineRule="auto"/>
      </w:pPr>
      <w:r>
        <w:separator/>
      </w:r>
    </w:p>
  </w:endnote>
  <w:endnote w:type="continuationSeparator" w:id="0">
    <w:p w:rsidR="00B36CD0" w:rsidRDefault="00B36CD0" w:rsidP="00E5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19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24E" w:rsidRDefault="00FF124E" w:rsidP="00DD1ED0">
        <w:pPr>
          <w:pStyle w:val="Footer"/>
          <w:jc w:val="right"/>
        </w:pPr>
        <w:r>
          <w:t>Lesson 1 – One Step Equations with Addition and Subtraction</w:t>
        </w:r>
        <w:r w:rsidR="00DD1ED0">
          <w:t xml:space="preserve"> pg.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124E" w:rsidRDefault="00FF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D0" w:rsidRDefault="00B36CD0" w:rsidP="00E55E71">
      <w:pPr>
        <w:spacing w:after="0" w:line="240" w:lineRule="auto"/>
      </w:pPr>
      <w:r>
        <w:separator/>
      </w:r>
    </w:p>
  </w:footnote>
  <w:footnote w:type="continuationSeparator" w:id="0">
    <w:p w:rsidR="00B36CD0" w:rsidRDefault="00B36CD0" w:rsidP="00E5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A2" w:rsidRPr="00A2000E" w:rsidRDefault="00A2000E" w:rsidP="00A2000E">
    <w:pPr>
      <w:spacing w:after="0" w:line="240" w:lineRule="auto"/>
      <w:jc w:val="right"/>
    </w:pPr>
    <w:r>
      <w:t xml:space="preserve">Math Notes: </w:t>
    </w:r>
    <w:r>
      <w:rPr>
        <w:noProof/>
        <w:lang w:eastAsia="en-CA"/>
      </w:rPr>
      <w:drawing>
        <wp:inline distT="0" distB="0" distL="0" distR="0" wp14:anchorId="1985610E" wp14:editId="2CE9248A">
          <wp:extent cx="514350" cy="49689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3" cy="49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2000E">
      <w:rPr>
        <w:sz w:val="96"/>
        <w:szCs w:val="144"/>
      </w:rPr>
      <w:sym w:font="Wingdings" w:char="F03F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671B"/>
    <w:multiLevelType w:val="hybridMultilevel"/>
    <w:tmpl w:val="9A3C8D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C0"/>
    <w:rsid w:val="00061E16"/>
    <w:rsid w:val="0017487C"/>
    <w:rsid w:val="001D54F1"/>
    <w:rsid w:val="001E6C93"/>
    <w:rsid w:val="00204558"/>
    <w:rsid w:val="003F1C10"/>
    <w:rsid w:val="005B0283"/>
    <w:rsid w:val="005B2FF4"/>
    <w:rsid w:val="0069774B"/>
    <w:rsid w:val="00792690"/>
    <w:rsid w:val="00817FD7"/>
    <w:rsid w:val="00893A25"/>
    <w:rsid w:val="009908F8"/>
    <w:rsid w:val="00A05EA0"/>
    <w:rsid w:val="00A16135"/>
    <w:rsid w:val="00A2000E"/>
    <w:rsid w:val="00A4583E"/>
    <w:rsid w:val="00A74CAE"/>
    <w:rsid w:val="00AF7EC2"/>
    <w:rsid w:val="00B36CD0"/>
    <w:rsid w:val="00BE0017"/>
    <w:rsid w:val="00C04E47"/>
    <w:rsid w:val="00CC302A"/>
    <w:rsid w:val="00CD360A"/>
    <w:rsid w:val="00D92639"/>
    <w:rsid w:val="00DD1ED0"/>
    <w:rsid w:val="00DD21A5"/>
    <w:rsid w:val="00E25CCB"/>
    <w:rsid w:val="00E55E71"/>
    <w:rsid w:val="00EB3A19"/>
    <w:rsid w:val="00F00CA2"/>
    <w:rsid w:val="00F1667E"/>
    <w:rsid w:val="00FA78C0"/>
    <w:rsid w:val="00FC2234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71"/>
  </w:style>
  <w:style w:type="paragraph" w:styleId="Footer">
    <w:name w:val="footer"/>
    <w:basedOn w:val="Normal"/>
    <w:link w:val="FooterChar"/>
    <w:uiPriority w:val="99"/>
    <w:unhideWhenUsed/>
    <w:rsid w:val="00E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71"/>
  </w:style>
  <w:style w:type="table" w:styleId="TableGrid">
    <w:name w:val="Table Grid"/>
    <w:basedOn w:val="TableNormal"/>
    <w:uiPriority w:val="59"/>
    <w:rsid w:val="00E5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2690"/>
    <w:rPr>
      <w:color w:val="808080"/>
    </w:rPr>
  </w:style>
  <w:style w:type="paragraph" w:styleId="ListParagraph">
    <w:name w:val="List Paragraph"/>
    <w:basedOn w:val="Normal"/>
    <w:uiPriority w:val="34"/>
    <w:qFormat/>
    <w:rsid w:val="00EB3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71"/>
  </w:style>
  <w:style w:type="paragraph" w:styleId="Footer">
    <w:name w:val="footer"/>
    <w:basedOn w:val="Normal"/>
    <w:link w:val="FooterChar"/>
    <w:uiPriority w:val="99"/>
    <w:unhideWhenUsed/>
    <w:rsid w:val="00E5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71"/>
  </w:style>
  <w:style w:type="table" w:styleId="TableGrid">
    <w:name w:val="Table Grid"/>
    <w:basedOn w:val="TableNormal"/>
    <w:uiPriority w:val="59"/>
    <w:rsid w:val="00E5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2690"/>
    <w:rPr>
      <w:color w:val="808080"/>
    </w:rPr>
  </w:style>
  <w:style w:type="paragraph" w:styleId="ListParagraph">
    <w:name w:val="List Paragraph"/>
    <w:basedOn w:val="Normal"/>
    <w:uiPriority w:val="34"/>
    <w:qFormat/>
    <w:rsid w:val="00EB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08D4-78F3-40AF-8778-BEEFB97B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TPiccini</dc:creator>
  <cp:keywords/>
  <dc:description/>
  <cp:lastModifiedBy>Profile Setup</cp:lastModifiedBy>
  <cp:revision>22</cp:revision>
  <cp:lastPrinted>2011-11-09T15:57:00Z</cp:lastPrinted>
  <dcterms:created xsi:type="dcterms:W3CDTF">2011-11-09T04:50:00Z</dcterms:created>
  <dcterms:modified xsi:type="dcterms:W3CDTF">2012-11-13T16:10:00Z</dcterms:modified>
</cp:coreProperties>
</file>